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0"/>
        <w:gridCol w:w="7402"/>
      </w:tblGrid>
      <w:tr w:rsidR="005E04A6">
        <w:tc>
          <w:tcPr>
            <w:tcW w:w="1340" w:type="pct"/>
            <w:shd w:val="clear" w:color="auto" w:fill="0C0C0C"/>
            <w:vAlign w:val="center"/>
          </w:tcPr>
          <w:p w:rsidR="005E04A6" w:rsidRDefault="005E04A6">
            <w:pPr>
              <w:pStyle w:val="Titolo1"/>
            </w:pPr>
            <w:r>
              <w:t>UFFICIO</w:t>
            </w:r>
          </w:p>
          <w:p w:rsidR="005E04A6" w:rsidRDefault="005E04A6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ELETTORALE</w:t>
            </w:r>
          </w:p>
        </w:tc>
        <w:tc>
          <w:tcPr>
            <w:tcW w:w="3660" w:type="pct"/>
            <w:tcBorders>
              <w:top w:val="nil"/>
              <w:bottom w:val="nil"/>
              <w:right w:val="nil"/>
            </w:tcBorders>
            <w:vAlign w:val="center"/>
          </w:tcPr>
          <w:p w:rsidR="005E04A6" w:rsidRPr="001638EE" w:rsidRDefault="005E04A6">
            <w:pPr>
              <w:pStyle w:val="CORPO1110"/>
              <w:spacing w:line="220" w:lineRule="atLeast"/>
              <w:jc w:val="left"/>
              <w:rPr>
                <w:b/>
                <w:sz w:val="32"/>
              </w:rPr>
            </w:pPr>
            <w:r w:rsidRPr="001638EE">
              <w:rPr>
                <w:b/>
                <w:sz w:val="32"/>
              </w:rPr>
              <w:t>COMUNE</w:t>
            </w:r>
          </w:p>
          <w:p w:rsidR="005E04A6" w:rsidRDefault="005E04A6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="Times" w:hAnsi="Times" w:cs="Times"/>
                <w:b/>
                <w:bCs/>
              </w:rPr>
            </w:pPr>
            <w:proofErr w:type="spellStart"/>
            <w:r w:rsidRPr="001638EE">
              <w:rPr>
                <w:b/>
                <w:sz w:val="36"/>
              </w:rPr>
              <w:t>DI</w:t>
            </w:r>
            <w:proofErr w:type="spellEnd"/>
            <w:r w:rsidRPr="001638EE">
              <w:rPr>
                <w:b/>
                <w:sz w:val="36"/>
              </w:rPr>
              <w:t xml:space="preserve"> MONTEMILETTO</w:t>
            </w:r>
          </w:p>
        </w:tc>
      </w:tr>
    </w:tbl>
    <w:p w:rsidR="005E04A6" w:rsidRDefault="005E04A6">
      <w:pPr>
        <w:widowControl w:val="0"/>
        <w:autoSpaceDE w:val="0"/>
        <w:autoSpaceDN w:val="0"/>
        <w:adjustRightInd w:val="0"/>
        <w:spacing w:line="220" w:lineRule="atLeast"/>
        <w:rPr>
          <w:rFonts w:ascii="Times" w:hAnsi="Times" w:cs="Times"/>
          <w:b/>
          <w:bCs/>
          <w:sz w:val="22"/>
          <w:szCs w:val="22"/>
        </w:rPr>
      </w:pPr>
    </w:p>
    <w:p w:rsidR="005E04A6" w:rsidRDefault="005E04A6">
      <w:pPr>
        <w:widowControl w:val="0"/>
        <w:autoSpaceDE w:val="0"/>
        <w:autoSpaceDN w:val="0"/>
        <w:adjustRightInd w:val="0"/>
        <w:spacing w:before="1" w:after="1" w:line="700" w:lineRule="atLeast"/>
        <w:ind w:left="1" w:right="1" w:firstLine="1"/>
        <w:jc w:val="both"/>
        <w:rPr>
          <w:rFonts w:ascii="Times" w:hAnsi="Times" w:cs="Times"/>
          <w:b/>
          <w:bCs/>
          <w:sz w:val="80"/>
          <w:szCs w:val="80"/>
        </w:rPr>
      </w:pPr>
      <w:r>
        <w:rPr>
          <w:rFonts w:ascii="Times" w:hAnsi="Times" w:cs="Times"/>
          <w:b/>
          <w:bCs/>
          <w:sz w:val="84"/>
          <w:szCs w:val="84"/>
        </w:rPr>
        <w:t>Albo delle persone idonee all'ufficio di scrutatore di seggio elettorale</w:t>
      </w:r>
    </w:p>
    <w:p w:rsidR="005E04A6" w:rsidRDefault="005E04A6">
      <w:pPr>
        <w:widowControl w:val="0"/>
        <w:autoSpaceDE w:val="0"/>
        <w:autoSpaceDN w:val="0"/>
        <w:adjustRightInd w:val="0"/>
        <w:spacing w:before="1" w:after="171" w:line="224" w:lineRule="atLeast"/>
        <w:ind w:left="1" w:right="1" w:firstLine="1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 </w:t>
      </w:r>
    </w:p>
    <w:p w:rsidR="005E04A6" w:rsidRPr="001638EE" w:rsidRDefault="005E04A6" w:rsidP="00CE15D1">
      <w:pPr>
        <w:widowControl w:val="0"/>
        <w:autoSpaceDE w:val="0"/>
        <w:autoSpaceDN w:val="0"/>
        <w:adjustRightInd w:val="0"/>
        <w:spacing w:line="266" w:lineRule="atLeast"/>
        <w:jc w:val="center"/>
        <w:rPr>
          <w:rFonts w:ascii="Times" w:hAnsi="Times" w:cs="Times"/>
          <w:b/>
          <w:bCs/>
          <w:sz w:val="36"/>
          <w:szCs w:val="32"/>
        </w:rPr>
      </w:pPr>
      <w:r w:rsidRPr="001638EE">
        <w:rPr>
          <w:rFonts w:ascii="Times" w:hAnsi="Times" w:cs="Times"/>
          <w:b/>
          <w:bCs/>
          <w:sz w:val="32"/>
          <w:szCs w:val="28"/>
        </w:rPr>
        <w:t>Il Sindaco</w:t>
      </w:r>
    </w:p>
    <w:p w:rsidR="005E04A6" w:rsidRPr="001638EE" w:rsidRDefault="005E04A6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66" w:lineRule="atLeast"/>
        <w:ind w:left="1" w:right="1" w:firstLine="1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>ai sensi e per gli effetti di cui all'art. 3 della legge 8 marzo 1989, n. 95, come sostituito dalla legge n. 120 del 30 aprile 1999</w:t>
      </w:r>
    </w:p>
    <w:p w:rsidR="005E04A6" w:rsidRPr="001638EE" w:rsidRDefault="005E04A6" w:rsidP="00CE15D1">
      <w:pPr>
        <w:widowControl w:val="0"/>
        <w:autoSpaceDE w:val="0"/>
        <w:autoSpaceDN w:val="0"/>
        <w:adjustRightInd w:val="0"/>
        <w:spacing w:before="28" w:line="266" w:lineRule="atLeast"/>
        <w:jc w:val="center"/>
        <w:rPr>
          <w:rFonts w:ascii="Times" w:hAnsi="Times" w:cs="Times"/>
          <w:szCs w:val="22"/>
        </w:rPr>
      </w:pPr>
      <w:r w:rsidRPr="001638EE">
        <w:rPr>
          <w:rFonts w:ascii="Times" w:hAnsi="Times" w:cs="Times"/>
          <w:b/>
          <w:bCs/>
          <w:sz w:val="32"/>
          <w:szCs w:val="28"/>
        </w:rPr>
        <w:t>invita</w:t>
      </w:r>
    </w:p>
    <w:p w:rsidR="005E04A6" w:rsidRPr="001638EE" w:rsidRDefault="005E04A6">
      <w:pPr>
        <w:widowControl w:val="0"/>
        <w:tabs>
          <w:tab w:val="left" w:pos="170"/>
        </w:tabs>
        <w:autoSpaceDE w:val="0"/>
        <w:autoSpaceDN w:val="0"/>
        <w:adjustRightInd w:val="0"/>
        <w:spacing w:line="266" w:lineRule="atLeast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 xml:space="preserve">i cittadini, disposti a svolgere le funzioni di scrutatore di seggio elettorale, a presentare domanda di iscrizione nell'apposito “albo” da inoltrarsi  al Comune </w:t>
      </w:r>
      <w:r w:rsidRPr="001638EE">
        <w:rPr>
          <w:rFonts w:ascii="Times" w:hAnsi="Times" w:cs="Times"/>
          <w:b/>
          <w:bCs/>
          <w:szCs w:val="22"/>
        </w:rPr>
        <w:t xml:space="preserve">entro il mese di novembre del corrente anno. </w:t>
      </w:r>
    </w:p>
    <w:p w:rsidR="005E04A6" w:rsidRPr="001638EE" w:rsidRDefault="005E04A6">
      <w:pPr>
        <w:widowControl w:val="0"/>
        <w:tabs>
          <w:tab w:val="left" w:pos="170"/>
        </w:tabs>
        <w:autoSpaceDE w:val="0"/>
        <w:autoSpaceDN w:val="0"/>
        <w:adjustRightInd w:val="0"/>
        <w:spacing w:line="266" w:lineRule="atLeast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>Nella domanda, redatta in carta semplice, dovranno essere dichiarate le proprie generalità, la professione, arte o mestiere e l'assolvimento dell'obbligo scolastico.</w:t>
      </w:r>
    </w:p>
    <w:p w:rsidR="005E04A6" w:rsidRPr="001638EE" w:rsidRDefault="005E04A6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66" w:lineRule="atLeast"/>
        <w:ind w:left="1" w:right="1" w:firstLine="1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>Si precisa che l'inclusione nel predetto albo è subordinata al possesso dei seguenti requisiti:</w:t>
      </w:r>
    </w:p>
    <w:p w:rsidR="005E04A6" w:rsidRPr="001638EE" w:rsidRDefault="005E04A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6" w:lineRule="atLeast"/>
        <w:ind w:left="510" w:hanging="510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ab/>
        <w:t>a)</w:t>
      </w:r>
      <w:r w:rsidRPr="001638EE">
        <w:rPr>
          <w:rFonts w:ascii="Times" w:hAnsi="Times" w:cs="Times"/>
          <w:szCs w:val="22"/>
        </w:rPr>
        <w:tab/>
        <w:t>essere elettore del Comune;</w:t>
      </w:r>
    </w:p>
    <w:p w:rsidR="005E04A6" w:rsidRPr="001638EE" w:rsidRDefault="005E04A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6" w:lineRule="atLeast"/>
        <w:ind w:left="510" w:hanging="510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ab/>
        <w:t>b)</w:t>
      </w:r>
      <w:r w:rsidRPr="001638EE">
        <w:rPr>
          <w:rFonts w:ascii="Times" w:hAnsi="Times" w:cs="Times"/>
          <w:szCs w:val="22"/>
        </w:rPr>
        <w:tab/>
        <w:t>aver assolto gli obblighi scolastici;</w:t>
      </w:r>
    </w:p>
    <w:p w:rsidR="005E04A6" w:rsidRPr="001638EE" w:rsidRDefault="005E04A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6" w:lineRule="atLeast"/>
        <w:ind w:left="510" w:hanging="510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ab/>
        <w:t>c)</w:t>
      </w:r>
      <w:r w:rsidRPr="001638EE">
        <w:rPr>
          <w:rFonts w:ascii="Times" w:hAnsi="Times" w:cs="Times"/>
          <w:szCs w:val="22"/>
        </w:rPr>
        <w:tab/>
        <w:t>non essere dipendente del Ministero dell'Interno, Poste e Telecomunicazioni, Trasporti;</w:t>
      </w:r>
    </w:p>
    <w:p w:rsidR="005E04A6" w:rsidRPr="001638EE" w:rsidRDefault="005E04A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6" w:lineRule="atLeast"/>
        <w:ind w:left="510" w:hanging="510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ab/>
        <w:t>d)</w:t>
      </w:r>
      <w:r w:rsidRPr="001638EE">
        <w:rPr>
          <w:rFonts w:ascii="Times" w:hAnsi="Times" w:cs="Times"/>
          <w:szCs w:val="22"/>
        </w:rPr>
        <w:tab/>
        <w:t xml:space="preserve">non appartenere alle forze armate in servizio, </w:t>
      </w:r>
      <w:proofErr w:type="spellStart"/>
      <w:r w:rsidRPr="001638EE">
        <w:rPr>
          <w:rFonts w:ascii="Times" w:hAnsi="Times" w:cs="Times"/>
          <w:szCs w:val="22"/>
        </w:rPr>
        <w:t>nè</w:t>
      </w:r>
      <w:proofErr w:type="spellEnd"/>
      <w:r w:rsidRPr="001638EE">
        <w:rPr>
          <w:rFonts w:ascii="Times" w:hAnsi="Times" w:cs="Times"/>
          <w:szCs w:val="22"/>
        </w:rPr>
        <w:t xml:space="preserve"> svolgere, presso le U.S.L., le funzioni già attribuite al medico provinciale, all'ufficiale sanitario o al medico condotto;</w:t>
      </w:r>
    </w:p>
    <w:p w:rsidR="005E04A6" w:rsidRPr="001638EE" w:rsidRDefault="005E04A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6" w:lineRule="atLeast"/>
        <w:ind w:left="510" w:hanging="510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ab/>
        <w:t>e)</w:t>
      </w:r>
      <w:r w:rsidRPr="001638EE">
        <w:rPr>
          <w:rFonts w:ascii="Times" w:hAnsi="Times" w:cs="Times"/>
          <w:szCs w:val="22"/>
        </w:rPr>
        <w:tab/>
        <w:t xml:space="preserve">non essere segretario comunale </w:t>
      </w:r>
      <w:proofErr w:type="spellStart"/>
      <w:r w:rsidRPr="001638EE">
        <w:rPr>
          <w:rFonts w:ascii="Times" w:hAnsi="Times" w:cs="Times"/>
          <w:szCs w:val="22"/>
        </w:rPr>
        <w:t>nè</w:t>
      </w:r>
      <w:proofErr w:type="spellEnd"/>
      <w:r w:rsidRPr="001638EE">
        <w:rPr>
          <w:rFonts w:ascii="Times" w:hAnsi="Times" w:cs="Times"/>
          <w:szCs w:val="22"/>
        </w:rPr>
        <w:t xml:space="preserve"> dipendente dei Comuni normalmente addetto o comandato a prestare servizio presso gli uffici elettorali;</w:t>
      </w:r>
    </w:p>
    <w:p w:rsidR="005E04A6" w:rsidRPr="001638EE" w:rsidRDefault="005E04A6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before="1" w:after="1" w:line="266" w:lineRule="atLeast"/>
        <w:ind w:left="510" w:hanging="510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ab/>
        <w:t>f)</w:t>
      </w:r>
      <w:r w:rsidRPr="001638EE">
        <w:rPr>
          <w:rFonts w:ascii="Times" w:hAnsi="Times" w:cs="Times"/>
          <w:szCs w:val="22"/>
        </w:rPr>
        <w:tab/>
        <w:t>non essere candidato alle elezioni per le quali si svolge la votazione.</w:t>
      </w:r>
    </w:p>
    <w:p w:rsidR="005E04A6" w:rsidRPr="001638EE" w:rsidRDefault="005E04A6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66" w:lineRule="atLeast"/>
        <w:ind w:left="1" w:right="1" w:firstLine="1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>Per ogni ulteriore informazione, rivolgersi all'Ufficio Elettorale Comunale.</w:t>
      </w:r>
    </w:p>
    <w:p w:rsidR="002C3307" w:rsidRPr="001638EE" w:rsidRDefault="002C3307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66" w:lineRule="atLeast"/>
        <w:ind w:left="1" w:right="1" w:firstLine="1"/>
        <w:jc w:val="both"/>
        <w:rPr>
          <w:rFonts w:ascii="Times" w:hAnsi="Times" w:cs="Times"/>
          <w:szCs w:val="22"/>
        </w:rPr>
      </w:pPr>
      <w:r w:rsidRPr="001638EE">
        <w:rPr>
          <w:rFonts w:ascii="Times" w:hAnsi="Times" w:cs="Times"/>
          <w:szCs w:val="22"/>
        </w:rPr>
        <w:t xml:space="preserve">La domanda può scaricata dal sito istituzionale del Comune : </w:t>
      </w:r>
      <w:hyperlink r:id="rId4" w:history="1">
        <w:r w:rsidRPr="001638EE">
          <w:rPr>
            <w:rStyle w:val="Collegamentoipertestuale"/>
            <w:rFonts w:ascii="Times" w:hAnsi="Times" w:cs="Times"/>
            <w:szCs w:val="22"/>
          </w:rPr>
          <w:t>http://www.comune.montemiletto.av.it</w:t>
        </w:r>
      </w:hyperlink>
      <w:r w:rsidRPr="001638EE">
        <w:rPr>
          <w:rFonts w:ascii="Times" w:hAnsi="Times" w:cs="Times"/>
          <w:szCs w:val="22"/>
        </w:rPr>
        <w:t xml:space="preserve"> – Servizi – Elettorale e giudici popolari – </w:t>
      </w:r>
      <w:r w:rsidR="00B164E1" w:rsidRPr="001638EE">
        <w:rPr>
          <w:rFonts w:ascii="Times" w:hAnsi="Times" w:cs="Times"/>
          <w:szCs w:val="22"/>
        </w:rPr>
        <w:t>Scru</w:t>
      </w:r>
      <w:r w:rsidRPr="001638EE">
        <w:rPr>
          <w:rFonts w:ascii="Times" w:hAnsi="Times" w:cs="Times"/>
          <w:szCs w:val="22"/>
        </w:rPr>
        <w:t>tatori.</w:t>
      </w:r>
    </w:p>
    <w:p w:rsidR="005E04A6" w:rsidRPr="001638EE" w:rsidRDefault="005E04A6">
      <w:pPr>
        <w:widowControl w:val="0"/>
        <w:tabs>
          <w:tab w:val="left" w:pos="221"/>
        </w:tabs>
        <w:autoSpaceDE w:val="0"/>
        <w:autoSpaceDN w:val="0"/>
        <w:adjustRightInd w:val="0"/>
        <w:spacing w:before="1" w:after="1" w:line="266" w:lineRule="atLeast"/>
        <w:ind w:left="1" w:right="1" w:firstLine="1"/>
        <w:jc w:val="both"/>
        <w:rPr>
          <w:rFonts w:ascii="Times" w:hAnsi="Times" w:cs="Times"/>
          <w:szCs w:val="22"/>
        </w:rPr>
      </w:pPr>
    </w:p>
    <w:p w:rsidR="001638EE" w:rsidRDefault="005E04A6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/>
        <w:ind w:left="1" w:right="1" w:firstLine="1"/>
        <w:rPr>
          <w:rFonts w:ascii="Times" w:hAnsi="Times" w:cs="Times"/>
          <w:sz w:val="22"/>
          <w:szCs w:val="20"/>
        </w:rPr>
      </w:pPr>
      <w:r w:rsidRPr="001638EE">
        <w:rPr>
          <w:rFonts w:ascii="Times" w:hAnsi="Times" w:cs="Times"/>
          <w:i/>
          <w:iCs/>
          <w:szCs w:val="22"/>
        </w:rPr>
        <w:t>lì</w:t>
      </w:r>
      <w:r w:rsidRPr="001638EE">
        <w:rPr>
          <w:rFonts w:ascii="Times" w:hAnsi="Times" w:cs="Times"/>
          <w:szCs w:val="22"/>
        </w:rPr>
        <w:t xml:space="preserve"> </w:t>
      </w:r>
      <w:r w:rsidR="001638EE">
        <w:rPr>
          <w:rFonts w:ascii="Times" w:hAnsi="Times" w:cs="Times"/>
          <w:szCs w:val="22"/>
        </w:rPr>
        <w:t xml:space="preserve"> </w:t>
      </w:r>
      <w:r w:rsidR="00033E80">
        <w:rPr>
          <w:rFonts w:ascii="Times" w:hAnsi="Times" w:cs="Times"/>
          <w:szCs w:val="22"/>
        </w:rPr>
        <w:t>16.09.2025</w:t>
      </w:r>
      <w:r w:rsidRPr="001638EE">
        <w:rPr>
          <w:rFonts w:ascii="Times" w:hAnsi="Times" w:cs="Times"/>
          <w:sz w:val="22"/>
          <w:szCs w:val="20"/>
        </w:rPr>
        <w:tab/>
      </w:r>
      <w:r w:rsidRPr="001638EE">
        <w:rPr>
          <w:rFonts w:ascii="Times" w:hAnsi="Times" w:cs="Times"/>
          <w:sz w:val="22"/>
          <w:szCs w:val="20"/>
        </w:rPr>
        <w:tab/>
      </w:r>
    </w:p>
    <w:p w:rsidR="005E04A6" w:rsidRPr="001638EE" w:rsidRDefault="001638EE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/>
        <w:ind w:left="1" w:right="1" w:firstLine="1"/>
        <w:rPr>
          <w:rFonts w:ascii="Times" w:hAnsi="Times" w:cs="Times"/>
          <w:b/>
          <w:bCs/>
          <w:sz w:val="22"/>
          <w:szCs w:val="20"/>
        </w:rPr>
      </w:pPr>
      <w:r>
        <w:rPr>
          <w:rFonts w:ascii="Times" w:hAnsi="Times" w:cs="Times"/>
          <w:i/>
          <w:iCs/>
          <w:szCs w:val="22"/>
        </w:rPr>
        <w:t xml:space="preserve">                                  </w:t>
      </w:r>
      <w:r w:rsidR="005E04A6" w:rsidRPr="001638EE">
        <w:rPr>
          <w:rFonts w:ascii="Times" w:hAnsi="Times" w:cs="Times"/>
          <w:sz w:val="22"/>
          <w:szCs w:val="20"/>
        </w:rPr>
        <w:tab/>
      </w:r>
      <w:r w:rsidR="005E04A6" w:rsidRPr="001638EE">
        <w:rPr>
          <w:rFonts w:ascii="Times" w:hAnsi="Times" w:cs="Times"/>
          <w:sz w:val="22"/>
          <w:szCs w:val="20"/>
        </w:rPr>
        <w:tab/>
        <w:t xml:space="preserve">    </w:t>
      </w:r>
      <w:r w:rsidR="00B164E1" w:rsidRPr="001638EE">
        <w:rPr>
          <w:rFonts w:ascii="Times" w:hAnsi="Times" w:cs="Times"/>
          <w:sz w:val="22"/>
          <w:szCs w:val="20"/>
        </w:rPr>
        <w:t xml:space="preserve">     </w:t>
      </w:r>
      <w:r w:rsidR="005E04A6" w:rsidRPr="001638EE">
        <w:rPr>
          <w:rFonts w:ascii="Times" w:hAnsi="Times" w:cs="Times"/>
          <w:sz w:val="22"/>
          <w:szCs w:val="20"/>
        </w:rPr>
        <w:t xml:space="preserve"> </w:t>
      </w:r>
      <w:r w:rsidRPr="001638EE">
        <w:rPr>
          <w:rFonts w:ascii="Times" w:hAnsi="Times" w:cs="Times"/>
          <w:sz w:val="22"/>
          <w:szCs w:val="20"/>
        </w:rPr>
        <w:t xml:space="preserve">                      </w:t>
      </w:r>
      <w:r>
        <w:rPr>
          <w:rFonts w:ascii="Times" w:hAnsi="Times" w:cs="Times"/>
          <w:sz w:val="22"/>
          <w:szCs w:val="20"/>
        </w:rPr>
        <w:t xml:space="preserve">    </w:t>
      </w:r>
      <w:r w:rsidRPr="001638EE">
        <w:rPr>
          <w:rFonts w:ascii="Times" w:hAnsi="Times" w:cs="Times"/>
          <w:sz w:val="22"/>
          <w:szCs w:val="20"/>
        </w:rPr>
        <w:t xml:space="preserve"> </w:t>
      </w:r>
      <w:r>
        <w:rPr>
          <w:rFonts w:ascii="Times" w:hAnsi="Times" w:cs="Times"/>
          <w:sz w:val="22"/>
          <w:szCs w:val="20"/>
        </w:rPr>
        <w:t xml:space="preserve">              </w:t>
      </w:r>
      <w:r w:rsidR="005E04A6" w:rsidRPr="001638EE">
        <w:rPr>
          <w:rFonts w:ascii="Times" w:hAnsi="Times" w:cs="Times"/>
          <w:b/>
          <w:bCs/>
          <w:sz w:val="22"/>
          <w:szCs w:val="20"/>
        </w:rPr>
        <w:t>IL SINDACO</w:t>
      </w:r>
    </w:p>
    <w:p w:rsidR="002C3307" w:rsidRPr="001638EE" w:rsidRDefault="002C33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/>
        <w:ind w:left="1" w:right="1" w:firstLine="1"/>
        <w:rPr>
          <w:b/>
          <w:sz w:val="28"/>
        </w:rPr>
      </w:pPr>
      <w:r w:rsidRPr="001638EE">
        <w:rPr>
          <w:rFonts w:ascii="Times" w:hAnsi="Times" w:cs="Times"/>
          <w:b/>
          <w:i/>
          <w:iCs/>
          <w:szCs w:val="22"/>
        </w:rPr>
        <w:t xml:space="preserve">                                                           </w:t>
      </w:r>
      <w:r w:rsidR="001638EE" w:rsidRPr="001638EE">
        <w:rPr>
          <w:rFonts w:ascii="Times" w:hAnsi="Times" w:cs="Times"/>
          <w:b/>
          <w:i/>
          <w:iCs/>
          <w:szCs w:val="22"/>
        </w:rPr>
        <w:t xml:space="preserve">                        </w:t>
      </w:r>
      <w:r w:rsidR="00B164E1" w:rsidRPr="001638EE">
        <w:rPr>
          <w:rFonts w:ascii="Times" w:hAnsi="Times" w:cs="Times"/>
          <w:b/>
          <w:i/>
          <w:iCs/>
          <w:szCs w:val="22"/>
        </w:rPr>
        <w:t xml:space="preserve">F.to </w:t>
      </w:r>
      <w:r w:rsidR="00DC4E3D">
        <w:rPr>
          <w:rFonts w:ascii="Times" w:hAnsi="Times" w:cs="Times"/>
          <w:b/>
          <w:i/>
          <w:iCs/>
          <w:szCs w:val="22"/>
        </w:rPr>
        <w:t>Massimiliano Minichiello</w:t>
      </w:r>
    </w:p>
    <w:sectPr w:rsidR="002C3307" w:rsidRPr="001638EE" w:rsidSect="00746B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E04A6"/>
    <w:rsid w:val="000053D1"/>
    <w:rsid w:val="00033E80"/>
    <w:rsid w:val="001638EE"/>
    <w:rsid w:val="002C3307"/>
    <w:rsid w:val="003B0E87"/>
    <w:rsid w:val="00492A81"/>
    <w:rsid w:val="004C0505"/>
    <w:rsid w:val="004F24BF"/>
    <w:rsid w:val="00517389"/>
    <w:rsid w:val="005E04A6"/>
    <w:rsid w:val="00746BB7"/>
    <w:rsid w:val="00755E49"/>
    <w:rsid w:val="009757E2"/>
    <w:rsid w:val="00975C6C"/>
    <w:rsid w:val="00A82A4C"/>
    <w:rsid w:val="00B025A4"/>
    <w:rsid w:val="00B164E1"/>
    <w:rsid w:val="00BE77B9"/>
    <w:rsid w:val="00CE15D1"/>
    <w:rsid w:val="00DC4E3D"/>
    <w:rsid w:val="00DD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B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46BB7"/>
    <w:pPr>
      <w:keepNext/>
      <w:widowControl w:val="0"/>
      <w:autoSpaceDE w:val="0"/>
      <w:autoSpaceDN w:val="0"/>
      <w:adjustRightInd w:val="0"/>
      <w:spacing w:line="220" w:lineRule="atLeast"/>
      <w:outlineLvl w:val="0"/>
    </w:pPr>
    <w:rPr>
      <w:rFonts w:ascii="Times" w:hAnsi="Times" w:cs="Time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6B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RPO1110">
    <w:name w:val="CORPO 11 10"/>
    <w:basedOn w:val="CORPO117"/>
    <w:uiPriority w:val="99"/>
    <w:rsid w:val="00746BB7"/>
    <w:pPr>
      <w:spacing w:line="568" w:lineRule="atLeast"/>
    </w:pPr>
    <w:rPr>
      <w:color w:val="auto"/>
    </w:rPr>
  </w:style>
  <w:style w:type="paragraph" w:customStyle="1" w:styleId="CORPO117">
    <w:name w:val="CORPO 11 7"/>
    <w:aliases w:val="5"/>
    <w:uiPriority w:val="99"/>
    <w:rsid w:val="00746BB7"/>
    <w:pPr>
      <w:widowControl w:val="0"/>
      <w:autoSpaceDE w:val="0"/>
      <w:autoSpaceDN w:val="0"/>
      <w:adjustRightInd w:val="0"/>
      <w:spacing w:after="0" w:line="426" w:lineRule="atLeast"/>
      <w:jc w:val="both"/>
    </w:pPr>
    <w:rPr>
      <w:rFonts w:ascii="Times" w:hAnsi="Times" w:cs="Times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330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ontemiletto.a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>Maggioli S.p.a.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n/n</dc:creator>
  <dc:description>generated by an Aldus application</dc:description>
  <cp:lastModifiedBy>angelo.an</cp:lastModifiedBy>
  <cp:revision>10</cp:revision>
  <cp:lastPrinted>2023-09-11T07:54:00Z</cp:lastPrinted>
  <dcterms:created xsi:type="dcterms:W3CDTF">2018-08-29T08:22:00Z</dcterms:created>
  <dcterms:modified xsi:type="dcterms:W3CDTF">2025-09-16T09:47:00Z</dcterms:modified>
</cp:coreProperties>
</file>